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EA" w:rsidRDefault="00A76C40" w:rsidP="000848EA">
      <w:pPr>
        <w:rPr>
          <w:rFonts w:ascii="Times New Roman" w:eastAsia="Times New Roman" w:hAnsi="Times New Roman"/>
          <w:noProof/>
          <w:sz w:val="24"/>
          <w:szCs w:val="24"/>
          <w:lang w:val="en-US" w:eastAsia="es-UY"/>
        </w:rPr>
      </w:pPr>
      <w:r>
        <w:rPr>
          <w:b/>
          <w:lang w:val="en-US"/>
        </w:rPr>
        <w:t>Table 2</w:t>
      </w:r>
      <w:bookmarkStart w:id="0" w:name="_GoBack"/>
      <w:bookmarkEnd w:id="0"/>
      <w:r w:rsidR="000848EA" w:rsidRPr="002648C5">
        <w:rPr>
          <w:lang w:val="en-US"/>
        </w:rPr>
        <w:t xml:space="preserve">. </w:t>
      </w:r>
      <w:proofErr w:type="spellStart"/>
      <w:r w:rsidR="000848EA" w:rsidRPr="002648C5">
        <w:rPr>
          <w:lang w:val="en-US"/>
        </w:rPr>
        <w:t>GenBank</w:t>
      </w:r>
      <w:proofErr w:type="spellEnd"/>
      <w:r w:rsidR="000848EA" w:rsidRPr="002648C5">
        <w:rPr>
          <w:lang w:val="en-US"/>
        </w:rPr>
        <w:t xml:space="preserve"> Accession Numbers corresponding to </w:t>
      </w:r>
      <w:proofErr w:type="spellStart"/>
      <w:r w:rsidR="000848EA" w:rsidRPr="002648C5">
        <w:rPr>
          <w:lang w:val="en-US"/>
        </w:rPr>
        <w:t>mtDNA</w:t>
      </w:r>
      <w:proofErr w:type="spellEnd"/>
      <w:r w:rsidR="000848EA" w:rsidRPr="002648C5">
        <w:rPr>
          <w:lang w:val="en-US"/>
        </w:rPr>
        <w:t xml:space="preserve"> sequences of </w:t>
      </w:r>
      <w:proofErr w:type="spellStart"/>
      <w:r w:rsidR="000848EA" w:rsidRPr="002648C5">
        <w:rPr>
          <w:i/>
          <w:lang w:val="en-US"/>
        </w:rPr>
        <w:t>Octodon</w:t>
      </w:r>
      <w:proofErr w:type="spellEnd"/>
      <w:r w:rsidR="000848EA" w:rsidRPr="002648C5">
        <w:rPr>
          <w:i/>
          <w:lang w:val="en-US"/>
        </w:rPr>
        <w:t xml:space="preserve"> degus</w:t>
      </w:r>
      <w:r w:rsidR="000848EA" w:rsidRPr="002648C5">
        <w:rPr>
          <w:lang w:val="en-US"/>
        </w:rPr>
        <w:t xml:space="preserve"> and </w:t>
      </w:r>
      <w:proofErr w:type="spellStart"/>
      <w:r w:rsidR="000848EA" w:rsidRPr="002648C5">
        <w:rPr>
          <w:i/>
          <w:lang w:val="en-US"/>
        </w:rPr>
        <w:t>Ctenomys</w:t>
      </w:r>
      <w:proofErr w:type="spellEnd"/>
      <w:r w:rsidR="000848EA" w:rsidRPr="002648C5">
        <w:rPr>
          <w:lang w:val="en-US"/>
        </w:rPr>
        <w:t xml:space="preserve"> specimens different from </w:t>
      </w:r>
      <w:r w:rsidR="000848EA" w:rsidRPr="00A673F6">
        <w:rPr>
          <w:rFonts w:asciiTheme="minorHAnsi" w:hAnsiTheme="minorHAnsi"/>
          <w:lang w:val="en-US"/>
        </w:rPr>
        <w:t xml:space="preserve">the </w:t>
      </w:r>
      <w:r w:rsidR="000848EA" w:rsidRPr="00A673F6">
        <w:rPr>
          <w:rFonts w:asciiTheme="minorHAnsi" w:eastAsia="Times New Roman" w:hAnsiTheme="minorHAnsi"/>
          <w:color w:val="000000"/>
          <w:lang w:val="en-US" w:eastAsia="es-ES"/>
        </w:rPr>
        <w:t>Corrientes</w:t>
      </w:r>
      <w:r w:rsidR="000848EA" w:rsidRPr="00A673F6">
        <w:rPr>
          <w:rFonts w:asciiTheme="minorHAnsi" w:hAnsiTheme="minorHAnsi"/>
          <w:lang w:val="en-US"/>
        </w:rPr>
        <w:t xml:space="preserve"> group</w:t>
      </w:r>
      <w:r w:rsidR="000848EA" w:rsidRPr="002648C5">
        <w:rPr>
          <w:lang w:val="en-US"/>
        </w:rPr>
        <w:t xml:space="preserve"> and the </w:t>
      </w:r>
      <w:r w:rsidR="000848EA" w:rsidRPr="002648C5">
        <w:rPr>
          <w:i/>
          <w:lang w:val="en-US"/>
        </w:rPr>
        <w:t xml:space="preserve">C. </w:t>
      </w:r>
      <w:proofErr w:type="spellStart"/>
      <w:r w:rsidR="000848EA" w:rsidRPr="002648C5">
        <w:rPr>
          <w:i/>
          <w:lang w:val="en-US"/>
        </w:rPr>
        <w:t>pearsoni</w:t>
      </w:r>
      <w:proofErr w:type="spellEnd"/>
      <w:r w:rsidR="000848EA" w:rsidRPr="002648C5">
        <w:rPr>
          <w:lang w:val="en-US"/>
        </w:rPr>
        <w:t xml:space="preserve"> complex.</w:t>
      </w:r>
      <w:r w:rsidR="000848EA" w:rsidRPr="003A1A89">
        <w:rPr>
          <w:rFonts w:ascii="Times New Roman" w:eastAsia="Times New Roman" w:hAnsi="Times New Roman"/>
          <w:noProof/>
          <w:sz w:val="24"/>
          <w:szCs w:val="24"/>
          <w:lang w:val="en-US" w:eastAsia="es-UY"/>
        </w:rPr>
        <w:t xml:space="preserve"> </w:t>
      </w:r>
    </w:p>
    <w:p w:rsidR="00B3375E" w:rsidRPr="000848EA" w:rsidRDefault="000848EA" w:rsidP="000848EA">
      <w:pPr>
        <w:spacing w:line="240" w:lineRule="auto"/>
        <w:rPr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496BA64" wp14:editId="657956C8">
            <wp:extent cx="4838700" cy="516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75E" w:rsidRPr="0008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A"/>
    <w:rsid w:val="000848EA"/>
    <w:rsid w:val="00A76C40"/>
    <w:rsid w:val="00B3375E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E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E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E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E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2</cp:revision>
  <dcterms:created xsi:type="dcterms:W3CDTF">2016-06-06T15:40:00Z</dcterms:created>
  <dcterms:modified xsi:type="dcterms:W3CDTF">2016-06-07T19:52:00Z</dcterms:modified>
</cp:coreProperties>
</file>